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4afb9e1d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1e25f3596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Amin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405b605634fba" /><Relationship Type="http://schemas.openxmlformats.org/officeDocument/2006/relationships/numbering" Target="/word/numbering.xml" Id="Rb4eff2e3f1654be1" /><Relationship Type="http://schemas.openxmlformats.org/officeDocument/2006/relationships/settings" Target="/word/settings.xml" Id="Re2dd4e8d662b4d74" /><Relationship Type="http://schemas.openxmlformats.org/officeDocument/2006/relationships/image" Target="/word/media/5ec7b85d-2e7e-448c-98a2-56250ce8926d.png" Id="R3d31e25f359648ba" /></Relationships>
</file>