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648e61d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245ab41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Bakhsh Barom,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349220814cd8" /><Relationship Type="http://schemas.openxmlformats.org/officeDocument/2006/relationships/numbering" Target="/word/numbering.xml" Id="R9485cb89c1904651" /><Relationship Type="http://schemas.openxmlformats.org/officeDocument/2006/relationships/settings" Target="/word/settings.xml" Id="R6cbf6cc6bc774ccc" /><Relationship Type="http://schemas.openxmlformats.org/officeDocument/2006/relationships/image" Target="/word/media/f3dadbec-dc12-46e4-b894-e0e384633e65.png" Id="R9ca3245ab4194f96" /></Relationships>
</file>