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12530da35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c83d27166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Rahim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74c346004d0e" /><Relationship Type="http://schemas.openxmlformats.org/officeDocument/2006/relationships/numbering" Target="/word/numbering.xml" Id="R328e875940a347d7" /><Relationship Type="http://schemas.openxmlformats.org/officeDocument/2006/relationships/settings" Target="/word/settings.xml" Id="R724264ca2e4142b2" /><Relationship Type="http://schemas.openxmlformats.org/officeDocument/2006/relationships/image" Target="/word/media/ed52391b-7856-4b38-b0f5-2729122f2eba.png" Id="R44cc83d271664c55" /></Relationships>
</file>