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62aed27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6d379ca0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Siddiq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51106eb6b4bb8" /><Relationship Type="http://schemas.openxmlformats.org/officeDocument/2006/relationships/numbering" Target="/word/numbering.xml" Id="R64190bc1be6f4ea8" /><Relationship Type="http://schemas.openxmlformats.org/officeDocument/2006/relationships/settings" Target="/word/settings.xml" Id="R3863a2e1527e425e" /><Relationship Type="http://schemas.openxmlformats.org/officeDocument/2006/relationships/image" Target="/word/media/be35011a-d3dd-4e3e-b80e-49d2aa032f95.png" Id="R09c6d379ca02405b" /></Relationships>
</file>