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5b09edbf3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dce9b4cba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Umar Chutto,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5db73c46c41a9" /><Relationship Type="http://schemas.openxmlformats.org/officeDocument/2006/relationships/numbering" Target="/word/numbering.xml" Id="R75a523969a7a4c6e" /><Relationship Type="http://schemas.openxmlformats.org/officeDocument/2006/relationships/settings" Target="/word/settings.xml" Id="Ra52b4b5fe16e440c" /><Relationship Type="http://schemas.openxmlformats.org/officeDocument/2006/relationships/image" Target="/word/media/296c2c59-468c-4c21-b401-f519a7ab3430.png" Id="R2ebdce9b4cba4701" /></Relationships>
</file>