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4f79d3933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d4a9c2067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Yarwala 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4992e9de24e4c" /><Relationship Type="http://schemas.openxmlformats.org/officeDocument/2006/relationships/numbering" Target="/word/numbering.xml" Id="Re3240c4e06f14d6f" /><Relationship Type="http://schemas.openxmlformats.org/officeDocument/2006/relationships/settings" Target="/word/settings.xml" Id="R274e6689c80c45d9" /><Relationship Type="http://schemas.openxmlformats.org/officeDocument/2006/relationships/image" Target="/word/media/2fba0b4c-6ce7-4612-a7ed-10414f49b0c5.png" Id="Rcbbd4a9c2067408d" /></Relationships>
</file>