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0b1c35b92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a804e19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f5e49eec45b3" /><Relationship Type="http://schemas.openxmlformats.org/officeDocument/2006/relationships/numbering" Target="/word/numbering.xml" Id="Raf3e59759e6b4d0f" /><Relationship Type="http://schemas.openxmlformats.org/officeDocument/2006/relationships/settings" Target="/word/settings.xml" Id="R98c8d8fe7b3b4312" /><Relationship Type="http://schemas.openxmlformats.org/officeDocument/2006/relationships/image" Target="/word/media/e456354f-0b73-42d6-bedf-779a99d13f31.png" Id="R61eaa804e19740e0" /></Relationships>
</file>