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3f15acbe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34ff6ba3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cc4d87b204d3d" /><Relationship Type="http://schemas.openxmlformats.org/officeDocument/2006/relationships/numbering" Target="/word/numbering.xml" Id="R4c0715e3b6794039" /><Relationship Type="http://schemas.openxmlformats.org/officeDocument/2006/relationships/settings" Target="/word/settings.xml" Id="Rb175114e70cc499d" /><Relationship Type="http://schemas.openxmlformats.org/officeDocument/2006/relationships/image" Target="/word/media/200c790d-49c7-4e32-92c1-b5ea6ebb2c0b.png" Id="Rd8cb34ff6ba344d6" /></Relationships>
</file>