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a5b17fc86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5830c3d7f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Mulk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c62bf08c141c5" /><Relationship Type="http://schemas.openxmlformats.org/officeDocument/2006/relationships/numbering" Target="/word/numbering.xml" Id="Re4da6f75b5e7429b" /><Relationship Type="http://schemas.openxmlformats.org/officeDocument/2006/relationships/settings" Target="/word/settings.xml" Id="R47011e7638be4bad" /><Relationship Type="http://schemas.openxmlformats.org/officeDocument/2006/relationships/image" Target="/word/media/ff3144ab-8c34-447d-8abb-055105fbecc3.png" Id="R9935830c3d7f420d" /></Relationships>
</file>