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b7f47549714c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13ae799ace43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Mulla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ffe71fe3934feb" /><Relationship Type="http://schemas.openxmlformats.org/officeDocument/2006/relationships/numbering" Target="/word/numbering.xml" Id="R9691726f10544b6b" /><Relationship Type="http://schemas.openxmlformats.org/officeDocument/2006/relationships/settings" Target="/word/settings.xml" Id="R0144cdfe9da04a37" /><Relationship Type="http://schemas.openxmlformats.org/officeDocument/2006/relationships/image" Target="/word/media/85d05cb9-a1f3-4c41-a8b5-7f42ab3d0e59.png" Id="R4013ae799ace43ee" /></Relationships>
</file>