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a3c09e57b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e2ec0bed2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 Pafa,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94568d83547df" /><Relationship Type="http://schemas.openxmlformats.org/officeDocument/2006/relationships/numbering" Target="/word/numbering.xml" Id="Rfd9ce883c89d4a24" /><Relationship Type="http://schemas.openxmlformats.org/officeDocument/2006/relationships/settings" Target="/word/settings.xml" Id="Rd23f5ec1856c4425" /><Relationship Type="http://schemas.openxmlformats.org/officeDocument/2006/relationships/image" Target="/word/media/dd617319-978a-46e4-b447-95d212f9482d.png" Id="R8e5e2ec0bed247fc" /></Relationships>
</file>