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2b17789c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15b738b0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Mundkaro,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371a3a6354b09" /><Relationship Type="http://schemas.openxmlformats.org/officeDocument/2006/relationships/numbering" Target="/word/numbering.xml" Id="R86588d06c2214e49" /><Relationship Type="http://schemas.openxmlformats.org/officeDocument/2006/relationships/settings" Target="/word/settings.xml" Id="R9898a3ea378a4b1a" /><Relationship Type="http://schemas.openxmlformats.org/officeDocument/2006/relationships/image" Target="/word/media/7af45c85-c845-4ee4-bbae-a6953c4830c7.png" Id="R816615b738b04b88" /></Relationships>
</file>