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4bebe65e6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a1ee24a62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268d027fd40d2" /><Relationship Type="http://schemas.openxmlformats.org/officeDocument/2006/relationships/numbering" Target="/word/numbering.xml" Id="Rf61eff5ea8024e6d" /><Relationship Type="http://schemas.openxmlformats.org/officeDocument/2006/relationships/settings" Target="/word/settings.xml" Id="R0300d42ba1b14306" /><Relationship Type="http://schemas.openxmlformats.org/officeDocument/2006/relationships/image" Target="/word/media/1eb52fd6-d788-451b-83c5-886648688315.png" Id="R004a1ee24a624d4e" /></Relationships>
</file>