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78ba54497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4a15d4ac9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d099cc0f54116" /><Relationship Type="http://schemas.openxmlformats.org/officeDocument/2006/relationships/numbering" Target="/word/numbering.xml" Id="R5f02562597564e33" /><Relationship Type="http://schemas.openxmlformats.org/officeDocument/2006/relationships/settings" Target="/word/settings.xml" Id="Rc32ca8d9d1a24fc2" /><Relationship Type="http://schemas.openxmlformats.org/officeDocument/2006/relationships/image" Target="/word/media/1236efc2-de73-4a3d-a90b-adce76639fc4.png" Id="R1024a15d4ac94495" /></Relationships>
</file>