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6b14d1be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d97d7edb8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7d85a88094eb7" /><Relationship Type="http://schemas.openxmlformats.org/officeDocument/2006/relationships/numbering" Target="/word/numbering.xml" Id="R0169bbcce450440f" /><Relationship Type="http://schemas.openxmlformats.org/officeDocument/2006/relationships/settings" Target="/word/settings.xml" Id="R7cffb9573c15425e" /><Relationship Type="http://schemas.openxmlformats.org/officeDocument/2006/relationships/image" Target="/word/media/84c23dd8-1bb6-4f33-bb88-389318893497.png" Id="R004d97d7edb84e56" /></Relationships>
</file>