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a7eaa3f96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566f4d6f1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Murghzanrai,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6e561f119406b" /><Relationship Type="http://schemas.openxmlformats.org/officeDocument/2006/relationships/numbering" Target="/word/numbering.xml" Id="R765ebfa54c55495d" /><Relationship Type="http://schemas.openxmlformats.org/officeDocument/2006/relationships/settings" Target="/word/settings.xml" Id="R3be2c6b245ef44c2" /><Relationship Type="http://schemas.openxmlformats.org/officeDocument/2006/relationships/image" Target="/word/media/96887cfc-4948-46ff-aeed-1ebdfa774438.png" Id="Ra99566f4d6f14a4b" /></Relationships>
</file>