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32a7ef80c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17a8429db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Murid 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837f37b1f4e6e" /><Relationship Type="http://schemas.openxmlformats.org/officeDocument/2006/relationships/numbering" Target="/word/numbering.xml" Id="R3f258a44dda64513" /><Relationship Type="http://schemas.openxmlformats.org/officeDocument/2006/relationships/settings" Target="/word/settings.xml" Id="R39471057b7e945f2" /><Relationship Type="http://schemas.openxmlformats.org/officeDocument/2006/relationships/image" Target="/word/media/a1036096-c7e5-4554-9835-9fe12754ef08.png" Id="Rd1217a8429db439d" /></Relationships>
</file>