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8b2644427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2cb604683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Musa Kanju,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91cb02d1e4a2a" /><Relationship Type="http://schemas.openxmlformats.org/officeDocument/2006/relationships/numbering" Target="/word/numbering.xml" Id="R97499448b9a2421e" /><Relationship Type="http://schemas.openxmlformats.org/officeDocument/2006/relationships/settings" Target="/word/settings.xml" Id="Rbe8c01988d7c4fd1" /><Relationship Type="http://schemas.openxmlformats.org/officeDocument/2006/relationships/image" Target="/word/media/f98871a0-825a-4f29-bb63-7f4c41f3a87b.png" Id="Rf722cb604683422b" /></Relationships>
</file>