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f163b7cf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72b0bef9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cd1dbaef74206" /><Relationship Type="http://schemas.openxmlformats.org/officeDocument/2006/relationships/numbering" Target="/word/numbering.xml" Id="R0f4b190241bf4f27" /><Relationship Type="http://schemas.openxmlformats.org/officeDocument/2006/relationships/settings" Target="/word/settings.xml" Id="R19bb5271892f4009" /><Relationship Type="http://schemas.openxmlformats.org/officeDocument/2006/relationships/image" Target="/word/media/1d347265-fc42-4542-ad7e-c2d40475c5f2.png" Id="Rf5bf72b0bef948b6" /></Relationships>
</file>