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fbf7abb91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e95ac2259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a430aba3f4d3b" /><Relationship Type="http://schemas.openxmlformats.org/officeDocument/2006/relationships/numbering" Target="/word/numbering.xml" Id="R1b7bb2aeef7a4a33" /><Relationship Type="http://schemas.openxmlformats.org/officeDocument/2006/relationships/settings" Target="/word/settings.xml" Id="R8efbae281c024004" /><Relationship Type="http://schemas.openxmlformats.org/officeDocument/2006/relationships/image" Target="/word/media/626d6759-10d7-4eff-b095-42158f07ad4f.png" Id="Rf87e95ac22594a8e" /></Relationships>
</file>