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9e472921ee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789df1bec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Mustafa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14a8ab51c4048" /><Relationship Type="http://schemas.openxmlformats.org/officeDocument/2006/relationships/numbering" Target="/word/numbering.xml" Id="R1c14f284575e428c" /><Relationship Type="http://schemas.openxmlformats.org/officeDocument/2006/relationships/settings" Target="/word/settings.xml" Id="R73808c4a1ec34e96" /><Relationship Type="http://schemas.openxmlformats.org/officeDocument/2006/relationships/image" Target="/word/media/11642376-2b0a-4f38-a621-260f1842bc9b.png" Id="R4d1789df1bec4817" /></Relationships>
</file>