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99aea6f55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ccbecaf16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Nabi Bakhsh Wagah,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63b97b9964643" /><Relationship Type="http://schemas.openxmlformats.org/officeDocument/2006/relationships/numbering" Target="/word/numbering.xml" Id="Rc96981c06ff2443a" /><Relationship Type="http://schemas.openxmlformats.org/officeDocument/2006/relationships/settings" Target="/word/settings.xml" Id="R154458183ac94ab1" /><Relationship Type="http://schemas.openxmlformats.org/officeDocument/2006/relationships/image" Target="/word/media/dbc7ec0b-a6d3-486e-9dfb-0ca613e73eb1.png" Id="R2faccbecaf1645d7" /></Relationships>
</file>