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bbba1e486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cc71ccdee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Nahre Harse,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35ae2a2a4d58" /><Relationship Type="http://schemas.openxmlformats.org/officeDocument/2006/relationships/numbering" Target="/word/numbering.xml" Id="R8e7bee87359d4ac8" /><Relationship Type="http://schemas.openxmlformats.org/officeDocument/2006/relationships/settings" Target="/word/settings.xml" Id="Raee954fb05224caa" /><Relationship Type="http://schemas.openxmlformats.org/officeDocument/2006/relationships/image" Target="/word/media/eee92ff5-f8b2-4582-82e4-26cad80a5adb.png" Id="R2aacc71ccdee4103" /></Relationships>
</file>