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f757585ce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b566e7b52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 Mandi Sukheke,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3669a27fc46cc" /><Relationship Type="http://schemas.openxmlformats.org/officeDocument/2006/relationships/numbering" Target="/word/numbering.xml" Id="R58845f685281422f" /><Relationship Type="http://schemas.openxmlformats.org/officeDocument/2006/relationships/settings" Target="/word/settings.xml" Id="R7e11df8bc9e94eb8" /><Relationship Type="http://schemas.openxmlformats.org/officeDocument/2006/relationships/image" Target="/word/media/2aef88b4-8f7e-4a45-a0e6-60e16b060936.png" Id="R33fb566e7b524ca9" /></Relationships>
</file>