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423bb5606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6b3344550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Najarwala,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e2c25bcb04ba3" /><Relationship Type="http://schemas.openxmlformats.org/officeDocument/2006/relationships/numbering" Target="/word/numbering.xml" Id="Rec0636d6d39e4fd0" /><Relationship Type="http://schemas.openxmlformats.org/officeDocument/2006/relationships/settings" Target="/word/settings.xml" Id="R3a4fdf89ea3d42ba" /><Relationship Type="http://schemas.openxmlformats.org/officeDocument/2006/relationships/image" Target="/word/media/95e74929-d362-425c-8c1d-157c988bd559.png" Id="R0a76b33445504a2a" /></Relationships>
</file>