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66b541d9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06c13db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Namshahra,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c6c0bb204fe1" /><Relationship Type="http://schemas.openxmlformats.org/officeDocument/2006/relationships/numbering" Target="/word/numbering.xml" Id="R405418ccd72348bf" /><Relationship Type="http://schemas.openxmlformats.org/officeDocument/2006/relationships/settings" Target="/word/settings.xml" Id="R9189740e5e644aa0" /><Relationship Type="http://schemas.openxmlformats.org/officeDocument/2006/relationships/image" Target="/word/media/561c0090-99d1-4690-9120-4f12816e6e36.png" Id="Ref1606c13db94a2c" /></Relationships>
</file>