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8fe40dd03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a7267f836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5f6373e284582" /><Relationship Type="http://schemas.openxmlformats.org/officeDocument/2006/relationships/numbering" Target="/word/numbering.xml" Id="R92f4177b92cd49ad" /><Relationship Type="http://schemas.openxmlformats.org/officeDocument/2006/relationships/settings" Target="/word/settings.xml" Id="R74427fefba5443a9" /><Relationship Type="http://schemas.openxmlformats.org/officeDocument/2006/relationships/image" Target="/word/media/97b8291c-fb94-40b2-8fba-2d49afca41e3.png" Id="Ra3fa7267f8364046" /></Relationships>
</file>