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aef1418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fb6574eb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a62b0f3744b73" /><Relationship Type="http://schemas.openxmlformats.org/officeDocument/2006/relationships/numbering" Target="/word/numbering.xml" Id="R05a1a5616d4f4330" /><Relationship Type="http://schemas.openxmlformats.org/officeDocument/2006/relationships/settings" Target="/word/settings.xml" Id="Rf6a6ad9fe0274aaa" /><Relationship Type="http://schemas.openxmlformats.org/officeDocument/2006/relationships/image" Target="/word/media/6301b0cd-66f9-447f-8023-7ae5f01a9db0.png" Id="R58cefb6574eb4ff7" /></Relationships>
</file>