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4851809fb145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469797bc304b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Narmai,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7acbbd099f4339" /><Relationship Type="http://schemas.openxmlformats.org/officeDocument/2006/relationships/numbering" Target="/word/numbering.xml" Id="R830c3c9f1a4245c7" /><Relationship Type="http://schemas.openxmlformats.org/officeDocument/2006/relationships/settings" Target="/word/settings.xml" Id="R5f8a7b6f31944862" /><Relationship Type="http://schemas.openxmlformats.org/officeDocument/2006/relationships/image" Target="/word/media/e12b5870-9ed8-4d14-bfa6-d86dabc1a1c5.png" Id="Re8469797bc304b2a" /></Relationships>
</file>