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c9ebdc619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80a79eec3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Narmia,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2105f51cb4c0e" /><Relationship Type="http://schemas.openxmlformats.org/officeDocument/2006/relationships/numbering" Target="/word/numbering.xml" Id="Re9362fec9b2e4ae1" /><Relationship Type="http://schemas.openxmlformats.org/officeDocument/2006/relationships/settings" Target="/word/settings.xml" Id="R07a93fa509fa4dfd" /><Relationship Type="http://schemas.openxmlformats.org/officeDocument/2006/relationships/image" Target="/word/media/aa61a7a2-8453-45d5-b9c4-e1b933930667.png" Id="R51880a79eec34a4b" /></Relationships>
</file>