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9a2c9c197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6f4f0c2c3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Nasir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96efcdc3f477e" /><Relationship Type="http://schemas.openxmlformats.org/officeDocument/2006/relationships/numbering" Target="/word/numbering.xml" Id="R660fda6c50564042" /><Relationship Type="http://schemas.openxmlformats.org/officeDocument/2006/relationships/settings" Target="/word/settings.xml" Id="Reec4c77b35f34eac" /><Relationship Type="http://schemas.openxmlformats.org/officeDocument/2006/relationships/image" Target="/word/media/5a47b445-07d7-4edb-8630-77c78f5405a0.png" Id="R7236f4f0c2c34ecf" /></Relationships>
</file>