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b6aba7e5a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5d8e0ed95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c4e0e36374366" /><Relationship Type="http://schemas.openxmlformats.org/officeDocument/2006/relationships/numbering" Target="/word/numbering.xml" Id="Rfcd5a0705cdc458a" /><Relationship Type="http://schemas.openxmlformats.org/officeDocument/2006/relationships/settings" Target="/word/settings.xml" Id="Rc3ed6b95062c4789" /><Relationship Type="http://schemas.openxmlformats.org/officeDocument/2006/relationships/image" Target="/word/media/75496936-bc11-4084-ba26-8259460bf226.png" Id="R2415d8e0ed9546ad" /></Relationships>
</file>