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15da116b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cbde165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Naththu Samurwala,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510594e44bb2" /><Relationship Type="http://schemas.openxmlformats.org/officeDocument/2006/relationships/numbering" Target="/word/numbering.xml" Id="Re9ae8a01f53b41df" /><Relationship Type="http://schemas.openxmlformats.org/officeDocument/2006/relationships/settings" Target="/word/settings.xml" Id="Rc2c39dd68af74e4e" /><Relationship Type="http://schemas.openxmlformats.org/officeDocument/2006/relationships/image" Target="/word/media/f9695957-c35a-48e3-89ee-7f7667cfc380.png" Id="R962ccbde16524795" /></Relationships>
</file>