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7e225dea4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5450e9b8e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e6b3c28bc401e" /><Relationship Type="http://schemas.openxmlformats.org/officeDocument/2006/relationships/numbering" Target="/word/numbering.xml" Id="R4b49bf33d80244c3" /><Relationship Type="http://schemas.openxmlformats.org/officeDocument/2006/relationships/settings" Target="/word/settings.xml" Id="R0733485302944732" /><Relationship Type="http://schemas.openxmlformats.org/officeDocument/2006/relationships/image" Target="/word/media/f1dd0e78-4c75-45c4-b489-30b1fe827563.png" Id="Rd7e5450e9b8e4d5e" /></Relationships>
</file>