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86b5c9bc2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ba86b6eaf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214293da845fe" /><Relationship Type="http://schemas.openxmlformats.org/officeDocument/2006/relationships/numbering" Target="/word/numbering.xml" Id="R6cfa3077fc94445a" /><Relationship Type="http://schemas.openxmlformats.org/officeDocument/2006/relationships/settings" Target="/word/settings.xml" Id="R37fec207138f41b0" /><Relationship Type="http://schemas.openxmlformats.org/officeDocument/2006/relationships/image" Target="/word/media/f0fdd3ec-29fa-4a21-ace8-6ad889af53f3.png" Id="Rb8cba86b6eaf40c2" /></Relationships>
</file>