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84bd7443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bd1bce97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Nawabpur,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666aa679b4e90" /><Relationship Type="http://schemas.openxmlformats.org/officeDocument/2006/relationships/numbering" Target="/word/numbering.xml" Id="R991c4d5d723f4a87" /><Relationship Type="http://schemas.openxmlformats.org/officeDocument/2006/relationships/settings" Target="/word/settings.xml" Id="R197a48bfd6b848e2" /><Relationship Type="http://schemas.openxmlformats.org/officeDocument/2006/relationships/image" Target="/word/media/47a58737-029a-4d65-a10e-775ed1522392.png" Id="R077bd1bce97f447e" /></Relationships>
</file>