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14df93ab0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bdbcba631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Mochiwala,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21e3588e14ead" /><Relationship Type="http://schemas.openxmlformats.org/officeDocument/2006/relationships/numbering" Target="/word/numbering.xml" Id="Rbd7b2505105f42cf" /><Relationship Type="http://schemas.openxmlformats.org/officeDocument/2006/relationships/settings" Target="/word/settings.xml" Id="R7609b894c11847bb" /><Relationship Type="http://schemas.openxmlformats.org/officeDocument/2006/relationships/image" Target="/word/media/f7cc1280-99f3-4a06-8506-66c64d374759.png" Id="R18bbdbcba6314585" /></Relationships>
</file>