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218c88a17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a9cfe121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Nurwala,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0dd7ec9949a7" /><Relationship Type="http://schemas.openxmlformats.org/officeDocument/2006/relationships/numbering" Target="/word/numbering.xml" Id="Ra7ad4251679443f5" /><Relationship Type="http://schemas.openxmlformats.org/officeDocument/2006/relationships/settings" Target="/word/settings.xml" Id="Reb06b89394f04723" /><Relationship Type="http://schemas.openxmlformats.org/officeDocument/2006/relationships/image" Target="/word/media/c1434cc7-023c-4455-a385-065cf485ea6e.png" Id="Rf91ba9cfe1214da2" /></Relationships>
</file>