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908d26d5d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224b252a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 Pul Chowk,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2a6978503432e" /><Relationship Type="http://schemas.openxmlformats.org/officeDocument/2006/relationships/numbering" Target="/word/numbering.xml" Id="R2bf589d21a0f4a24" /><Relationship Type="http://schemas.openxmlformats.org/officeDocument/2006/relationships/settings" Target="/word/settings.xml" Id="R7a8c2b3ba6c04018" /><Relationship Type="http://schemas.openxmlformats.org/officeDocument/2006/relationships/image" Target="/word/media/6b974e1a-20a2-4060-a6f1-1e3a3c65d894.png" Id="R817c224b252a49e0" /></Relationships>
</file>