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5c5411d1f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7fa231fe5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840d9c2e3493d" /><Relationship Type="http://schemas.openxmlformats.org/officeDocument/2006/relationships/numbering" Target="/word/numbering.xml" Id="Rbfd4a81e905c46ee" /><Relationship Type="http://schemas.openxmlformats.org/officeDocument/2006/relationships/settings" Target="/word/settings.xml" Id="Rc99fbccbb0144fbe" /><Relationship Type="http://schemas.openxmlformats.org/officeDocument/2006/relationships/image" Target="/word/media/f862998f-fbdc-42de-8577-023d355049c5.png" Id="Rd0d7fa231fe54308" /></Relationships>
</file>