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1b45a1f9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acca729f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Niaze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8e2d74ab4a45" /><Relationship Type="http://schemas.openxmlformats.org/officeDocument/2006/relationships/numbering" Target="/word/numbering.xml" Id="R4ce81818b9b3418a" /><Relationship Type="http://schemas.openxmlformats.org/officeDocument/2006/relationships/settings" Target="/word/settings.xml" Id="R523d2f0a16a340e2" /><Relationship Type="http://schemas.openxmlformats.org/officeDocument/2006/relationships/image" Target="/word/media/70243ce7-273f-401f-9678-07853463240b.png" Id="R064aacca729f4d48" /></Relationships>
</file>