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43cb2f58e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953bff454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Nigehbanpura,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76a888a694fb5" /><Relationship Type="http://schemas.openxmlformats.org/officeDocument/2006/relationships/numbering" Target="/word/numbering.xml" Id="R53b6ba93835c4547" /><Relationship Type="http://schemas.openxmlformats.org/officeDocument/2006/relationships/settings" Target="/word/settings.xml" Id="R48de9a7c0e5e45d9" /><Relationship Type="http://schemas.openxmlformats.org/officeDocument/2006/relationships/image" Target="/word/media/696dc2fb-13e3-411d-8d8b-b16478298e05.png" Id="R447953bff4544b34" /></Relationships>
</file>