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31e23ef63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19e249e86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Nihal Chawaro,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5d472dce54c67" /><Relationship Type="http://schemas.openxmlformats.org/officeDocument/2006/relationships/numbering" Target="/word/numbering.xml" Id="Rc3e77a64b5264f4d" /><Relationship Type="http://schemas.openxmlformats.org/officeDocument/2006/relationships/settings" Target="/word/settings.xml" Id="R83d0fa90483f4a90" /><Relationship Type="http://schemas.openxmlformats.org/officeDocument/2006/relationships/image" Target="/word/media/ceaaf417-1916-4367-ab06-cd916db5f2b0.png" Id="Rb7919e249e864ee9" /></Relationships>
</file>