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2d018e4d0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616ef1083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Nijabat,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413ddcd454e61" /><Relationship Type="http://schemas.openxmlformats.org/officeDocument/2006/relationships/numbering" Target="/word/numbering.xml" Id="R4b27ffc7bb1b4646" /><Relationship Type="http://schemas.openxmlformats.org/officeDocument/2006/relationships/settings" Target="/word/settings.xml" Id="R5c26b594fd75418f" /><Relationship Type="http://schemas.openxmlformats.org/officeDocument/2006/relationships/image" Target="/word/media/b67b7686-6a4d-4d5b-847f-c5355b751b83.png" Id="Ree6616ef10834ee8" /></Relationships>
</file>