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ef1bdc4c2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df0007461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Nilaur,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6f4901eda4da2" /><Relationship Type="http://schemas.openxmlformats.org/officeDocument/2006/relationships/numbering" Target="/word/numbering.xml" Id="Rd86db8895d8844a0" /><Relationship Type="http://schemas.openxmlformats.org/officeDocument/2006/relationships/settings" Target="/word/settings.xml" Id="R17acef7ada1f4e4a" /><Relationship Type="http://schemas.openxmlformats.org/officeDocument/2006/relationships/image" Target="/word/media/b2f64805-c361-491e-9c49-35c45193ebb0.png" Id="R79cdf0007461470a" /></Relationships>
</file>