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c4185f1d7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3993b261a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d124ddb8441b4" /><Relationship Type="http://schemas.openxmlformats.org/officeDocument/2006/relationships/numbering" Target="/word/numbering.xml" Id="R2c33d423e5e347bd" /><Relationship Type="http://schemas.openxmlformats.org/officeDocument/2006/relationships/settings" Target="/word/settings.xml" Id="R5b127dcbf9494604" /><Relationship Type="http://schemas.openxmlformats.org/officeDocument/2006/relationships/image" Target="/word/media/0a6c7aad-a1d0-46a0-b250-0d3b411fe1f4.png" Id="R1703993b261a4f6d" /></Relationships>
</file>