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8d81812b5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47c8aca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7930c29844a5" /><Relationship Type="http://schemas.openxmlformats.org/officeDocument/2006/relationships/numbering" Target="/word/numbering.xml" Id="Rcbfb4fc236d74e9d" /><Relationship Type="http://schemas.openxmlformats.org/officeDocument/2006/relationships/settings" Target="/word/settings.xml" Id="R4068b2cf050741b9" /><Relationship Type="http://schemas.openxmlformats.org/officeDocument/2006/relationships/image" Target="/word/media/20d7e900-f48f-4ca3-8159-d553cc60c257.png" Id="Re13e47c8acac4a6a" /></Relationships>
</file>