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7f89773b4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976cf7a8b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a92af851944df" /><Relationship Type="http://schemas.openxmlformats.org/officeDocument/2006/relationships/numbering" Target="/word/numbering.xml" Id="Re5a1a1131e924945" /><Relationship Type="http://schemas.openxmlformats.org/officeDocument/2006/relationships/settings" Target="/word/settings.xml" Id="R22e0a02165ec4f0a" /><Relationship Type="http://schemas.openxmlformats.org/officeDocument/2006/relationships/image" Target="/word/media/d05cf1fd-a37c-49df-9649-04e7f752d6fb.png" Id="R3b3976cf7a8b4678" /></Relationships>
</file>