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a91d34d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84755f7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474c99814e4f" /><Relationship Type="http://schemas.openxmlformats.org/officeDocument/2006/relationships/numbering" Target="/word/numbering.xml" Id="R39ee742b7759440d" /><Relationship Type="http://schemas.openxmlformats.org/officeDocument/2006/relationships/settings" Target="/word/settings.xml" Id="R151c60a5a89849f3" /><Relationship Type="http://schemas.openxmlformats.org/officeDocument/2006/relationships/image" Target="/word/media/0154ad54-67db-4f16-b3ae-0a3df85f0c9b.png" Id="Rd11f84755f714929" /></Relationships>
</file>