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6305d9c11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c5a604b4b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Norosai,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5755372b64a1d" /><Relationship Type="http://schemas.openxmlformats.org/officeDocument/2006/relationships/numbering" Target="/word/numbering.xml" Id="Rdd4f1f3a0506423f" /><Relationship Type="http://schemas.openxmlformats.org/officeDocument/2006/relationships/settings" Target="/word/settings.xml" Id="R80c9fe154dff4780" /><Relationship Type="http://schemas.openxmlformats.org/officeDocument/2006/relationships/image" Target="/word/media/37c0dae4-6c5b-4250-8ed6-72c554da2768.png" Id="R825c5a604b4b4f86" /></Relationships>
</file>